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1E2E3" w14:textId="3F73F34D" w:rsidR="00F01FD7" w:rsidRPr="00F01FD7" w:rsidRDefault="00F01FD7" w:rsidP="00F01FD7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6F626E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С СОБОЙ НА ИССЛЕДОВАНИЕ</w:t>
      </w:r>
      <w:r>
        <w:rPr>
          <w:rFonts w:ascii="Times New Roman" w:eastAsia="Times New Roman" w:hAnsi="Times New Roman" w:cs="Times New Roman"/>
          <w:color w:val="111111"/>
          <w:lang w:eastAsia="ru-RU"/>
        </w:rPr>
        <w:t xml:space="preserve"> необходимо брать </w:t>
      </w:r>
      <w:r w:rsidR="00A963C9">
        <w:rPr>
          <w:rFonts w:ascii="Times New Roman" w:eastAsia="Times New Roman" w:hAnsi="Times New Roman" w:cs="Times New Roman"/>
          <w:color w:val="111111"/>
          <w:lang w:eastAsia="ru-RU"/>
        </w:rPr>
        <w:t>простынь или пеленку</w:t>
      </w:r>
      <w:r w:rsidR="00A963C9">
        <w:rPr>
          <w:rFonts w:ascii="Times New Roman" w:eastAsia="Times New Roman" w:hAnsi="Times New Roman" w:cs="Times New Roman"/>
          <w:color w:val="11111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lang w:eastAsia="ru-RU"/>
        </w:rPr>
        <w:t xml:space="preserve">протоколы предыдущих исследований, если ранее вы проходили </w:t>
      </w:r>
      <w:r w:rsidRPr="00D646A6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РЕКТОРОМАНОСКОПИЮ ИЛИ КОЛОНОСКОПИЮ</w:t>
      </w:r>
      <w:r>
        <w:rPr>
          <w:rFonts w:ascii="Times New Roman" w:eastAsia="Times New Roman" w:hAnsi="Times New Roman" w:cs="Times New Roman"/>
          <w:color w:val="111111"/>
          <w:lang w:eastAsia="ru-RU"/>
        </w:rPr>
        <w:t>, заполненную вами анкету пациента, а для лиц старше 45 лет - ЭКГ.</w:t>
      </w:r>
    </w:p>
    <w:p w14:paraId="2291919F" w14:textId="3171D555" w:rsidR="0034592B" w:rsidRDefault="003E7431" w:rsidP="003A4DE1">
      <w:pPr>
        <w:jc w:val="center"/>
        <w:rPr>
          <w:rFonts w:ascii="Times New Roman" w:hAnsi="Times New Roman" w:cs="Times New Roman"/>
          <w:b/>
        </w:rPr>
      </w:pPr>
      <w:r w:rsidRPr="003A4DE1">
        <w:rPr>
          <w:rFonts w:ascii="Times New Roman" w:hAnsi="Times New Roman" w:cs="Times New Roman"/>
          <w:b/>
        </w:rPr>
        <w:t>ДВУХЭТАПНАЯ СХЕМА ПОДГОТОВКИ К ИССЛЕДОВАНИЮ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30100" w14:paraId="3C312E63" w14:textId="77777777" w:rsidTr="00430100">
        <w:tc>
          <w:tcPr>
            <w:tcW w:w="2392" w:type="dxa"/>
          </w:tcPr>
          <w:p w14:paraId="458C3463" w14:textId="77777777" w:rsidR="00430100" w:rsidRPr="00430100" w:rsidRDefault="00430100" w:rsidP="00430100">
            <w:pPr>
              <w:rPr>
                <w:rFonts w:ascii="Times New Roman" w:hAnsi="Times New Roman" w:cs="Times New Roman"/>
                <w:b/>
              </w:rPr>
            </w:pPr>
            <w:r w:rsidRPr="00430100">
              <w:rPr>
                <w:rFonts w:ascii="Times New Roman" w:hAnsi="Times New Roman" w:cs="Times New Roman"/>
                <w:b/>
              </w:rPr>
              <w:t>ДАТА КОЛОНОСКОПИ</w:t>
            </w:r>
          </w:p>
        </w:tc>
        <w:tc>
          <w:tcPr>
            <w:tcW w:w="2393" w:type="dxa"/>
          </w:tcPr>
          <w:p w14:paraId="2EC29993" w14:textId="77777777" w:rsidR="00430100" w:rsidRDefault="00430100" w:rsidP="00430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7A8A6D8C" w14:textId="77777777" w:rsidR="00430100" w:rsidRPr="00430100" w:rsidRDefault="00430100" w:rsidP="00430100">
            <w:pPr>
              <w:rPr>
                <w:rFonts w:ascii="Times New Roman" w:hAnsi="Times New Roman" w:cs="Times New Roman"/>
                <w:b/>
              </w:rPr>
            </w:pPr>
            <w:r w:rsidRPr="00430100">
              <w:rPr>
                <w:rFonts w:ascii="Times New Roman" w:hAnsi="Times New Roman" w:cs="Times New Roman"/>
                <w:b/>
              </w:rPr>
              <w:t>ВРЕМЯ КОЛОНОСКОПИИ</w:t>
            </w:r>
          </w:p>
        </w:tc>
        <w:tc>
          <w:tcPr>
            <w:tcW w:w="2393" w:type="dxa"/>
          </w:tcPr>
          <w:p w14:paraId="2B998933" w14:textId="77777777" w:rsidR="00430100" w:rsidRDefault="00430100" w:rsidP="00430100">
            <w:pPr>
              <w:rPr>
                <w:rFonts w:ascii="Times New Roman" w:hAnsi="Times New Roman" w:cs="Times New Roman"/>
              </w:rPr>
            </w:pPr>
          </w:p>
        </w:tc>
      </w:tr>
    </w:tbl>
    <w:p w14:paraId="45CD6308" w14:textId="77777777" w:rsidR="00430100" w:rsidRPr="00430100" w:rsidRDefault="00430100" w:rsidP="00430100">
      <w:pPr>
        <w:rPr>
          <w:rFonts w:ascii="Times New Roman" w:hAnsi="Times New Roman" w:cs="Times New Roman"/>
        </w:rPr>
      </w:pPr>
    </w:p>
    <w:p w14:paraId="735D064A" w14:textId="77777777" w:rsidR="003E7431" w:rsidRPr="003A4DE1" w:rsidRDefault="003E7431">
      <w:pPr>
        <w:rPr>
          <w:rFonts w:ascii="Times New Roman" w:hAnsi="Times New Roman" w:cs="Times New Roman"/>
        </w:rPr>
      </w:pPr>
      <w:r w:rsidRPr="003A4DE1">
        <w:rPr>
          <w:rFonts w:ascii="Times New Roman" w:hAnsi="Times New Roman" w:cs="Times New Roman"/>
          <w:b/>
        </w:rPr>
        <w:t>1-ый день подготовки</w:t>
      </w:r>
      <w:r w:rsidRPr="003A4DE1">
        <w:rPr>
          <w:rFonts w:ascii="Times New Roman" w:hAnsi="Times New Roman" w:cs="Times New Roman"/>
        </w:rPr>
        <w:t xml:space="preserve"> – диета</w:t>
      </w:r>
      <w:r w:rsidR="00D449A7">
        <w:rPr>
          <w:rFonts w:ascii="Times New Roman" w:hAnsi="Times New Roman" w:cs="Times New Roman"/>
        </w:rPr>
        <w:t xml:space="preserve"> (смотреть на обратной стороне).</w:t>
      </w:r>
    </w:p>
    <w:p w14:paraId="52C743A9" w14:textId="77777777" w:rsidR="003E7431" w:rsidRPr="003A4DE1" w:rsidRDefault="003E7431">
      <w:pPr>
        <w:rPr>
          <w:rFonts w:ascii="Times New Roman" w:hAnsi="Times New Roman" w:cs="Times New Roman"/>
        </w:rPr>
      </w:pPr>
      <w:r w:rsidRPr="003A4DE1">
        <w:rPr>
          <w:rFonts w:ascii="Times New Roman" w:hAnsi="Times New Roman" w:cs="Times New Roman"/>
          <w:b/>
        </w:rPr>
        <w:t>2-ой день подготовки</w:t>
      </w:r>
      <w:r w:rsidRPr="003A4DE1">
        <w:rPr>
          <w:rFonts w:ascii="Times New Roman" w:hAnsi="Times New Roman" w:cs="Times New Roman"/>
        </w:rPr>
        <w:t xml:space="preserve"> – диета</w:t>
      </w:r>
      <w:r w:rsidR="00D449A7">
        <w:rPr>
          <w:rFonts w:ascii="Times New Roman" w:hAnsi="Times New Roman" w:cs="Times New Roman"/>
        </w:rPr>
        <w:t xml:space="preserve"> (смотреть на обратной стороне).</w:t>
      </w:r>
    </w:p>
    <w:p w14:paraId="417B911F" w14:textId="77777777" w:rsidR="003E7431" w:rsidRPr="003A4DE1" w:rsidRDefault="003E7431">
      <w:pPr>
        <w:rPr>
          <w:rFonts w:ascii="Times New Roman" w:hAnsi="Times New Roman" w:cs="Times New Roman"/>
        </w:rPr>
      </w:pPr>
      <w:r w:rsidRPr="003A4DE1">
        <w:rPr>
          <w:rFonts w:ascii="Times New Roman" w:hAnsi="Times New Roman" w:cs="Times New Roman"/>
          <w:b/>
        </w:rPr>
        <w:t>3-ий день подготовки (накануне исследования)</w:t>
      </w:r>
      <w:r w:rsidRPr="003A4DE1">
        <w:rPr>
          <w:rFonts w:ascii="Times New Roman" w:hAnsi="Times New Roman" w:cs="Times New Roman"/>
        </w:rPr>
        <w:t xml:space="preserve"> – жидкости + раствор </w:t>
      </w:r>
      <w:proofErr w:type="spellStart"/>
      <w:r w:rsidRPr="003A4DE1">
        <w:rPr>
          <w:rFonts w:ascii="Times New Roman" w:hAnsi="Times New Roman" w:cs="Times New Roman"/>
        </w:rPr>
        <w:t>фортранс</w:t>
      </w:r>
      <w:proofErr w:type="spellEnd"/>
      <w:r w:rsidRPr="003A4DE1">
        <w:rPr>
          <w:rFonts w:ascii="Times New Roman" w:hAnsi="Times New Roman" w:cs="Times New Roman"/>
        </w:rPr>
        <w:t xml:space="preserve"> 2л</w:t>
      </w:r>
    </w:p>
    <w:p w14:paraId="3C7B2D3A" w14:textId="77777777" w:rsidR="003E7431" w:rsidRPr="003A4DE1" w:rsidRDefault="003E7431">
      <w:pPr>
        <w:rPr>
          <w:rFonts w:ascii="Times New Roman" w:hAnsi="Times New Roman" w:cs="Times New Roman"/>
        </w:rPr>
      </w:pPr>
      <w:r w:rsidRPr="003A4DE1">
        <w:rPr>
          <w:rFonts w:ascii="Times New Roman" w:hAnsi="Times New Roman" w:cs="Times New Roman"/>
        </w:rPr>
        <w:t>В течение дня можно пить только прозрачные жидкости в неограниченном количестве: негазированную воду, прозрачный бульон, зеленый чай, прозрачные соки без мякоти.</w:t>
      </w:r>
    </w:p>
    <w:p w14:paraId="5C82D12D" w14:textId="77777777" w:rsidR="003E7431" w:rsidRPr="00430100" w:rsidRDefault="003E7431">
      <w:pPr>
        <w:rPr>
          <w:rFonts w:ascii="Times New Roman" w:hAnsi="Times New Roman" w:cs="Times New Roman"/>
          <w:b/>
          <w:u w:val="single"/>
        </w:rPr>
      </w:pPr>
      <w:r w:rsidRPr="00430100">
        <w:rPr>
          <w:rFonts w:ascii="Times New Roman" w:hAnsi="Times New Roman" w:cs="Times New Roman"/>
          <w:b/>
          <w:u w:val="single"/>
        </w:rPr>
        <w:t>Принять первые 2 литра раствора ФОРТРАНС (согласно схеме ниже). Принимать по 1 литру в течение часа (по 1 стакану (250 мл) каждые 15 минут).</w:t>
      </w:r>
    </w:p>
    <w:p w14:paraId="219F93A6" w14:textId="77777777" w:rsidR="003E7431" w:rsidRPr="003A4DE1" w:rsidRDefault="003E7431">
      <w:pPr>
        <w:rPr>
          <w:rFonts w:ascii="Times New Roman" w:hAnsi="Times New Roman" w:cs="Times New Roman"/>
        </w:rPr>
      </w:pPr>
      <w:r w:rsidRPr="003A4DE1">
        <w:rPr>
          <w:rFonts w:ascii="Times New Roman" w:hAnsi="Times New Roman" w:cs="Times New Roman"/>
          <w:b/>
        </w:rPr>
        <w:t>4-ый день подготовки (день исследования)</w:t>
      </w:r>
      <w:r w:rsidRPr="003A4DE1">
        <w:rPr>
          <w:rFonts w:ascii="Times New Roman" w:hAnsi="Times New Roman" w:cs="Times New Roman"/>
        </w:rPr>
        <w:t xml:space="preserve"> – жидкости + раствор </w:t>
      </w:r>
      <w:proofErr w:type="spellStart"/>
      <w:r w:rsidRPr="003A4DE1">
        <w:rPr>
          <w:rFonts w:ascii="Times New Roman" w:hAnsi="Times New Roman" w:cs="Times New Roman"/>
        </w:rPr>
        <w:t>фортранс</w:t>
      </w:r>
      <w:proofErr w:type="spellEnd"/>
      <w:r w:rsidRPr="003A4DE1">
        <w:rPr>
          <w:rFonts w:ascii="Times New Roman" w:hAnsi="Times New Roman" w:cs="Times New Roman"/>
        </w:rPr>
        <w:t xml:space="preserve"> 2л</w:t>
      </w:r>
    </w:p>
    <w:p w14:paraId="01F01B27" w14:textId="77777777" w:rsidR="003E7431" w:rsidRPr="003A4DE1" w:rsidRDefault="003E7431">
      <w:pPr>
        <w:rPr>
          <w:rFonts w:ascii="Times New Roman" w:hAnsi="Times New Roman" w:cs="Times New Roman"/>
        </w:rPr>
      </w:pPr>
      <w:r w:rsidRPr="003A4DE1">
        <w:rPr>
          <w:rFonts w:ascii="Times New Roman" w:hAnsi="Times New Roman" w:cs="Times New Roman"/>
        </w:rPr>
        <w:t>Можно употреблять только негазированную воду.</w:t>
      </w:r>
    </w:p>
    <w:p w14:paraId="734E6475" w14:textId="77777777" w:rsidR="003E7431" w:rsidRPr="00430100" w:rsidRDefault="003E7431" w:rsidP="003E7431">
      <w:pPr>
        <w:rPr>
          <w:rFonts w:ascii="Times New Roman" w:hAnsi="Times New Roman" w:cs="Times New Roman"/>
          <w:b/>
          <w:u w:val="single"/>
        </w:rPr>
      </w:pPr>
      <w:r w:rsidRPr="00430100">
        <w:rPr>
          <w:rFonts w:ascii="Times New Roman" w:hAnsi="Times New Roman" w:cs="Times New Roman"/>
          <w:b/>
          <w:u w:val="single"/>
        </w:rPr>
        <w:t xml:space="preserve">Принять вторые 2 литра раствора ФОРТРАНС (согласно схеме ниже). Принимать по 1 литру в течение часа (по 1 стакану (250 мл) каждые 15 минут). После приема первого литра раствора </w:t>
      </w:r>
      <w:proofErr w:type="spellStart"/>
      <w:r w:rsidRPr="00430100">
        <w:rPr>
          <w:rFonts w:ascii="Times New Roman" w:hAnsi="Times New Roman" w:cs="Times New Roman"/>
          <w:b/>
          <w:u w:val="single"/>
        </w:rPr>
        <w:t>Фортранса</w:t>
      </w:r>
      <w:proofErr w:type="spellEnd"/>
      <w:r w:rsidRPr="00430100">
        <w:rPr>
          <w:rFonts w:ascii="Times New Roman" w:hAnsi="Times New Roman" w:cs="Times New Roman"/>
          <w:b/>
          <w:u w:val="single"/>
        </w:rPr>
        <w:t xml:space="preserve"> необходимо </w:t>
      </w:r>
      <w:r w:rsidR="004D5BF3" w:rsidRPr="00430100">
        <w:rPr>
          <w:rFonts w:ascii="Times New Roman" w:hAnsi="Times New Roman" w:cs="Times New Roman"/>
          <w:b/>
          <w:u w:val="single"/>
        </w:rPr>
        <w:t xml:space="preserve">принять </w:t>
      </w:r>
      <w:proofErr w:type="spellStart"/>
      <w:r w:rsidR="004D5BF3" w:rsidRPr="00430100">
        <w:rPr>
          <w:rFonts w:ascii="Times New Roman" w:hAnsi="Times New Roman" w:cs="Times New Roman"/>
          <w:b/>
          <w:u w:val="single"/>
        </w:rPr>
        <w:t>симетикон</w:t>
      </w:r>
      <w:proofErr w:type="spellEnd"/>
      <w:r w:rsidR="004D5BF3" w:rsidRPr="00430100">
        <w:rPr>
          <w:rFonts w:ascii="Times New Roman" w:hAnsi="Times New Roman" w:cs="Times New Roman"/>
          <w:b/>
          <w:u w:val="single"/>
        </w:rPr>
        <w:t xml:space="preserve"> (</w:t>
      </w:r>
      <w:proofErr w:type="spellStart"/>
      <w:r w:rsidR="004D5BF3" w:rsidRPr="00430100">
        <w:rPr>
          <w:rFonts w:ascii="Times New Roman" w:hAnsi="Times New Roman" w:cs="Times New Roman"/>
          <w:b/>
          <w:u w:val="single"/>
        </w:rPr>
        <w:t>сабсимплекс</w:t>
      </w:r>
      <w:proofErr w:type="spellEnd"/>
      <w:r w:rsidR="004D5BF3" w:rsidRPr="00430100">
        <w:rPr>
          <w:rFonts w:ascii="Times New Roman" w:hAnsi="Times New Roman" w:cs="Times New Roman"/>
          <w:b/>
          <w:u w:val="single"/>
        </w:rPr>
        <w:t>) 30 мл.</w:t>
      </w:r>
    </w:p>
    <w:p w14:paraId="2170CCAD" w14:textId="77777777" w:rsidR="004D5BF3" w:rsidRPr="003A4DE1" w:rsidRDefault="004D5BF3" w:rsidP="003E7431">
      <w:pPr>
        <w:rPr>
          <w:rFonts w:ascii="Times New Roman" w:hAnsi="Times New Roman" w:cs="Times New Roman"/>
        </w:rPr>
      </w:pPr>
      <w:r w:rsidRPr="003A4DE1">
        <w:rPr>
          <w:rFonts w:ascii="Times New Roman" w:hAnsi="Times New Roman" w:cs="Times New Roman"/>
        </w:rPr>
        <w:t>ПРИМЕРНАЯ СХЕМА ПРИЕМА ПРЕПАРАТА ФОРТРАНС ДЛЯ ПОДГОТОВКИ КИШЕЧНИКА В ЗАВИСИМОСТИ ОТ ВРЕМЕНИ ПРОЦЕДУРЫ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15"/>
        <w:gridCol w:w="1701"/>
        <w:gridCol w:w="1769"/>
        <w:gridCol w:w="1315"/>
        <w:gridCol w:w="1702"/>
        <w:gridCol w:w="1769"/>
      </w:tblGrid>
      <w:tr w:rsidR="003A4DE1" w:rsidRPr="003A4DE1" w14:paraId="148DC8B3" w14:textId="77777777" w:rsidTr="004301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F68D01A" w14:textId="77777777" w:rsidR="004D5BF3" w:rsidRPr="003A4DE1" w:rsidRDefault="004D5BF3" w:rsidP="003E7431">
            <w:pPr>
              <w:rPr>
                <w:rFonts w:ascii="Times New Roman" w:hAnsi="Times New Roman" w:cs="Times New Roman"/>
              </w:rPr>
            </w:pPr>
            <w:r w:rsidRPr="003A4DE1">
              <w:rPr>
                <w:rFonts w:ascii="Times New Roman" w:hAnsi="Times New Roman" w:cs="Times New Roman"/>
              </w:rPr>
              <w:t xml:space="preserve">Время </w:t>
            </w:r>
          </w:p>
          <w:p w14:paraId="73046BAE" w14:textId="77777777" w:rsidR="004D5BF3" w:rsidRPr="003A4DE1" w:rsidRDefault="004D5BF3" w:rsidP="003E7431">
            <w:pPr>
              <w:rPr>
                <w:rFonts w:ascii="Times New Roman" w:hAnsi="Times New Roman" w:cs="Times New Roman"/>
              </w:rPr>
            </w:pPr>
            <w:r w:rsidRPr="003A4DE1">
              <w:rPr>
                <w:rFonts w:ascii="Times New Roman" w:hAnsi="Times New Roman" w:cs="Times New Roman"/>
              </w:rPr>
              <w:t>процедуры</w:t>
            </w:r>
          </w:p>
        </w:tc>
        <w:tc>
          <w:tcPr>
            <w:tcW w:w="0" w:type="auto"/>
          </w:tcPr>
          <w:p w14:paraId="0BA3E455" w14:textId="77777777" w:rsidR="004D5BF3" w:rsidRPr="003A4DE1" w:rsidRDefault="004D5BF3" w:rsidP="003E74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A4DE1">
              <w:rPr>
                <w:rFonts w:ascii="Times New Roman" w:hAnsi="Times New Roman" w:cs="Times New Roman"/>
              </w:rPr>
              <w:t>1-й прием</w:t>
            </w:r>
          </w:p>
          <w:p w14:paraId="297B3692" w14:textId="77777777" w:rsidR="004D5BF3" w:rsidRPr="003A4DE1" w:rsidRDefault="004D5BF3" w:rsidP="003E74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A4DE1">
              <w:rPr>
                <w:rFonts w:ascii="Times New Roman" w:hAnsi="Times New Roman" w:cs="Times New Roman"/>
              </w:rPr>
              <w:t>(вечером накануне)</w:t>
            </w:r>
          </w:p>
        </w:tc>
        <w:tc>
          <w:tcPr>
            <w:tcW w:w="0" w:type="auto"/>
          </w:tcPr>
          <w:p w14:paraId="76E94086" w14:textId="77777777" w:rsidR="004D5BF3" w:rsidRPr="003A4DE1" w:rsidRDefault="004D5BF3" w:rsidP="003E74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A4DE1">
              <w:rPr>
                <w:rFonts w:ascii="Times New Roman" w:hAnsi="Times New Roman" w:cs="Times New Roman"/>
              </w:rPr>
              <w:t>2-й прием</w:t>
            </w:r>
          </w:p>
          <w:p w14:paraId="6D5D4B70" w14:textId="77777777" w:rsidR="004D5BF3" w:rsidRPr="003A4DE1" w:rsidRDefault="004D5BF3" w:rsidP="003E74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A4DE1">
              <w:rPr>
                <w:rFonts w:ascii="Times New Roman" w:hAnsi="Times New Roman" w:cs="Times New Roman"/>
              </w:rPr>
              <w:t>(в день процедуры)</w:t>
            </w:r>
          </w:p>
        </w:tc>
        <w:tc>
          <w:tcPr>
            <w:tcW w:w="0" w:type="auto"/>
          </w:tcPr>
          <w:p w14:paraId="2F240425" w14:textId="77777777" w:rsidR="004D5BF3" w:rsidRPr="003A4DE1" w:rsidRDefault="004D5BF3" w:rsidP="004D5B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A4DE1">
              <w:rPr>
                <w:rFonts w:ascii="Times New Roman" w:hAnsi="Times New Roman" w:cs="Times New Roman"/>
              </w:rPr>
              <w:t xml:space="preserve">Время </w:t>
            </w:r>
          </w:p>
          <w:p w14:paraId="13BFCE0B" w14:textId="77777777" w:rsidR="004D5BF3" w:rsidRPr="003A4DE1" w:rsidRDefault="004D5BF3" w:rsidP="004D5B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A4DE1">
              <w:rPr>
                <w:rFonts w:ascii="Times New Roman" w:hAnsi="Times New Roman" w:cs="Times New Roman"/>
              </w:rPr>
              <w:t>процедуры</w:t>
            </w:r>
          </w:p>
        </w:tc>
        <w:tc>
          <w:tcPr>
            <w:tcW w:w="0" w:type="auto"/>
          </w:tcPr>
          <w:p w14:paraId="4050443A" w14:textId="77777777" w:rsidR="004D5BF3" w:rsidRPr="003A4DE1" w:rsidRDefault="004D5BF3" w:rsidP="007C2D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A4DE1">
              <w:rPr>
                <w:rFonts w:ascii="Times New Roman" w:hAnsi="Times New Roman" w:cs="Times New Roman"/>
              </w:rPr>
              <w:t>1-й прием</w:t>
            </w:r>
          </w:p>
          <w:p w14:paraId="625642CE" w14:textId="77777777" w:rsidR="004D5BF3" w:rsidRPr="003A4DE1" w:rsidRDefault="004D5BF3" w:rsidP="007C2D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A4DE1">
              <w:rPr>
                <w:rFonts w:ascii="Times New Roman" w:hAnsi="Times New Roman" w:cs="Times New Roman"/>
              </w:rPr>
              <w:t>(вечером накануне)</w:t>
            </w:r>
          </w:p>
        </w:tc>
        <w:tc>
          <w:tcPr>
            <w:tcW w:w="0" w:type="auto"/>
          </w:tcPr>
          <w:p w14:paraId="224DBB98" w14:textId="77777777" w:rsidR="004D5BF3" w:rsidRPr="003A4DE1" w:rsidRDefault="004D5BF3" w:rsidP="007C2D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A4DE1">
              <w:rPr>
                <w:rFonts w:ascii="Times New Roman" w:hAnsi="Times New Roman" w:cs="Times New Roman"/>
              </w:rPr>
              <w:t>2-й прием</w:t>
            </w:r>
          </w:p>
          <w:p w14:paraId="1B227922" w14:textId="77777777" w:rsidR="004D5BF3" w:rsidRPr="003A4DE1" w:rsidRDefault="004D5BF3" w:rsidP="007C2D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A4DE1">
              <w:rPr>
                <w:rFonts w:ascii="Times New Roman" w:hAnsi="Times New Roman" w:cs="Times New Roman"/>
              </w:rPr>
              <w:t>(в день процедуры)</w:t>
            </w:r>
          </w:p>
        </w:tc>
      </w:tr>
      <w:tr w:rsidR="003A4DE1" w:rsidRPr="003A4DE1" w14:paraId="6F8057B8" w14:textId="77777777" w:rsidTr="00430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E59291C" w14:textId="77777777" w:rsidR="004D5BF3" w:rsidRPr="003A4DE1" w:rsidRDefault="004D5BF3" w:rsidP="003E7431">
            <w:pPr>
              <w:rPr>
                <w:rFonts w:ascii="Times New Roman" w:hAnsi="Times New Roman" w:cs="Times New Roman"/>
              </w:rPr>
            </w:pPr>
            <w:r w:rsidRPr="003A4DE1">
              <w:rPr>
                <w:rFonts w:ascii="Times New Roman" w:hAnsi="Times New Roman" w:cs="Times New Roman"/>
              </w:rPr>
              <w:t>08:00</w:t>
            </w:r>
          </w:p>
        </w:tc>
        <w:tc>
          <w:tcPr>
            <w:tcW w:w="0" w:type="auto"/>
          </w:tcPr>
          <w:p w14:paraId="5D8AE5D8" w14:textId="77777777" w:rsidR="004D5BF3" w:rsidRPr="003A4DE1" w:rsidRDefault="004D5BF3" w:rsidP="003E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A4DE1">
              <w:rPr>
                <w:rFonts w:ascii="Times New Roman" w:hAnsi="Times New Roman" w:cs="Times New Roman"/>
              </w:rPr>
              <w:t>15:00 - 17:00</w:t>
            </w:r>
          </w:p>
        </w:tc>
        <w:tc>
          <w:tcPr>
            <w:tcW w:w="0" w:type="auto"/>
          </w:tcPr>
          <w:p w14:paraId="34A08508" w14:textId="77777777" w:rsidR="004D5BF3" w:rsidRPr="003A4DE1" w:rsidRDefault="004D5BF3" w:rsidP="003E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A4DE1">
              <w:rPr>
                <w:rFonts w:ascii="Times New Roman" w:hAnsi="Times New Roman" w:cs="Times New Roman"/>
              </w:rPr>
              <w:t>03:00 - 05:00</w:t>
            </w:r>
          </w:p>
        </w:tc>
        <w:tc>
          <w:tcPr>
            <w:tcW w:w="0" w:type="auto"/>
          </w:tcPr>
          <w:p w14:paraId="0D1C5D86" w14:textId="77777777" w:rsidR="004D5BF3" w:rsidRPr="00430100" w:rsidRDefault="004D5BF3" w:rsidP="003E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430100">
              <w:rPr>
                <w:rFonts w:ascii="Times New Roman" w:hAnsi="Times New Roman" w:cs="Times New Roman"/>
                <w:b/>
              </w:rPr>
              <w:t>15:00</w:t>
            </w:r>
          </w:p>
        </w:tc>
        <w:tc>
          <w:tcPr>
            <w:tcW w:w="0" w:type="auto"/>
          </w:tcPr>
          <w:p w14:paraId="143C9A73" w14:textId="77777777" w:rsidR="004D5BF3" w:rsidRPr="003A4DE1" w:rsidRDefault="004D5BF3" w:rsidP="003E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A4DE1">
              <w:rPr>
                <w:rFonts w:ascii="Times New Roman" w:hAnsi="Times New Roman" w:cs="Times New Roman"/>
              </w:rPr>
              <w:t>22:00 - 00:00</w:t>
            </w:r>
          </w:p>
        </w:tc>
        <w:tc>
          <w:tcPr>
            <w:tcW w:w="0" w:type="auto"/>
          </w:tcPr>
          <w:p w14:paraId="73FDED2A" w14:textId="77777777" w:rsidR="004D5BF3" w:rsidRPr="003A4DE1" w:rsidRDefault="004D5BF3" w:rsidP="003E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A4DE1">
              <w:rPr>
                <w:rFonts w:ascii="Times New Roman" w:hAnsi="Times New Roman" w:cs="Times New Roman"/>
              </w:rPr>
              <w:t>10:00 – 12:00</w:t>
            </w:r>
          </w:p>
        </w:tc>
      </w:tr>
      <w:tr w:rsidR="003A4DE1" w:rsidRPr="003A4DE1" w14:paraId="2A8B0338" w14:textId="77777777" w:rsidTr="00430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9B22A9A" w14:textId="77777777" w:rsidR="004D5BF3" w:rsidRPr="003A4DE1" w:rsidRDefault="004D5BF3" w:rsidP="003E7431">
            <w:pPr>
              <w:rPr>
                <w:rFonts w:ascii="Times New Roman" w:hAnsi="Times New Roman" w:cs="Times New Roman"/>
              </w:rPr>
            </w:pPr>
            <w:r w:rsidRPr="003A4DE1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0" w:type="auto"/>
          </w:tcPr>
          <w:p w14:paraId="33191A0E" w14:textId="77777777" w:rsidR="004D5BF3" w:rsidRPr="003A4DE1" w:rsidRDefault="004D5BF3" w:rsidP="003E7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A4DE1">
              <w:rPr>
                <w:rFonts w:ascii="Times New Roman" w:hAnsi="Times New Roman" w:cs="Times New Roman"/>
              </w:rPr>
              <w:t>16:00 – 18:00</w:t>
            </w:r>
          </w:p>
        </w:tc>
        <w:tc>
          <w:tcPr>
            <w:tcW w:w="0" w:type="auto"/>
          </w:tcPr>
          <w:p w14:paraId="65096932" w14:textId="77777777" w:rsidR="004D5BF3" w:rsidRPr="003A4DE1" w:rsidRDefault="004D5BF3" w:rsidP="003E7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A4DE1">
              <w:rPr>
                <w:rFonts w:ascii="Times New Roman" w:hAnsi="Times New Roman" w:cs="Times New Roman"/>
              </w:rPr>
              <w:t>04:00 – 06:00</w:t>
            </w:r>
          </w:p>
        </w:tc>
        <w:tc>
          <w:tcPr>
            <w:tcW w:w="0" w:type="auto"/>
          </w:tcPr>
          <w:p w14:paraId="35158266" w14:textId="77777777" w:rsidR="004D5BF3" w:rsidRPr="00430100" w:rsidRDefault="004D5BF3" w:rsidP="003E7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430100">
              <w:rPr>
                <w:rFonts w:ascii="Times New Roman" w:hAnsi="Times New Roman" w:cs="Times New Roman"/>
                <w:b/>
              </w:rPr>
              <w:t>16:00</w:t>
            </w:r>
          </w:p>
        </w:tc>
        <w:tc>
          <w:tcPr>
            <w:tcW w:w="0" w:type="auto"/>
          </w:tcPr>
          <w:p w14:paraId="153857BA" w14:textId="77777777" w:rsidR="004D5BF3" w:rsidRPr="003A4DE1" w:rsidRDefault="004D5BF3" w:rsidP="003E7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A4DE1">
              <w:rPr>
                <w:rFonts w:ascii="Times New Roman" w:hAnsi="Times New Roman" w:cs="Times New Roman"/>
              </w:rPr>
              <w:t>23:00 – 01:00</w:t>
            </w:r>
          </w:p>
        </w:tc>
        <w:tc>
          <w:tcPr>
            <w:tcW w:w="0" w:type="auto"/>
          </w:tcPr>
          <w:p w14:paraId="2D8A37CA" w14:textId="77777777" w:rsidR="004D5BF3" w:rsidRPr="003A4DE1" w:rsidRDefault="004D5BF3" w:rsidP="003E7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A4DE1">
              <w:rPr>
                <w:rFonts w:ascii="Times New Roman" w:hAnsi="Times New Roman" w:cs="Times New Roman"/>
              </w:rPr>
              <w:t>11:00 – 13:00</w:t>
            </w:r>
          </w:p>
        </w:tc>
      </w:tr>
      <w:tr w:rsidR="003A4DE1" w:rsidRPr="003A4DE1" w14:paraId="7E248BAF" w14:textId="77777777" w:rsidTr="00430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2075615" w14:textId="77777777" w:rsidR="004D5BF3" w:rsidRPr="003A4DE1" w:rsidRDefault="004D5BF3" w:rsidP="003E7431">
            <w:pPr>
              <w:rPr>
                <w:rFonts w:ascii="Times New Roman" w:hAnsi="Times New Roman" w:cs="Times New Roman"/>
              </w:rPr>
            </w:pPr>
            <w:r w:rsidRPr="003A4DE1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0" w:type="auto"/>
          </w:tcPr>
          <w:p w14:paraId="5E7E3C31" w14:textId="77777777" w:rsidR="004D5BF3" w:rsidRPr="003A4DE1" w:rsidRDefault="004D5BF3" w:rsidP="003E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A4DE1">
              <w:rPr>
                <w:rFonts w:ascii="Times New Roman" w:hAnsi="Times New Roman" w:cs="Times New Roman"/>
              </w:rPr>
              <w:t>17:00 – 19:00</w:t>
            </w:r>
          </w:p>
        </w:tc>
        <w:tc>
          <w:tcPr>
            <w:tcW w:w="0" w:type="auto"/>
          </w:tcPr>
          <w:p w14:paraId="2BD81877" w14:textId="77777777" w:rsidR="004D5BF3" w:rsidRPr="003A4DE1" w:rsidRDefault="004D5BF3" w:rsidP="003E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A4DE1">
              <w:rPr>
                <w:rFonts w:ascii="Times New Roman" w:hAnsi="Times New Roman" w:cs="Times New Roman"/>
              </w:rPr>
              <w:t>05:00 – 07:00</w:t>
            </w:r>
          </w:p>
        </w:tc>
        <w:tc>
          <w:tcPr>
            <w:tcW w:w="0" w:type="auto"/>
          </w:tcPr>
          <w:p w14:paraId="1C2F5FF4" w14:textId="77777777" w:rsidR="004D5BF3" w:rsidRPr="00430100" w:rsidRDefault="004D5BF3" w:rsidP="003E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430100">
              <w:rPr>
                <w:rFonts w:ascii="Times New Roman" w:hAnsi="Times New Roman" w:cs="Times New Roman"/>
                <w:b/>
              </w:rPr>
              <w:t>17:00</w:t>
            </w:r>
          </w:p>
        </w:tc>
        <w:tc>
          <w:tcPr>
            <w:tcW w:w="0" w:type="auto"/>
          </w:tcPr>
          <w:p w14:paraId="6080DB7F" w14:textId="77777777" w:rsidR="004D5BF3" w:rsidRPr="003A4DE1" w:rsidRDefault="004D5BF3" w:rsidP="003E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A4DE1">
              <w:rPr>
                <w:rFonts w:ascii="Times New Roman" w:hAnsi="Times New Roman" w:cs="Times New Roman"/>
              </w:rPr>
              <w:t>00:00 – 02:00</w:t>
            </w:r>
          </w:p>
        </w:tc>
        <w:tc>
          <w:tcPr>
            <w:tcW w:w="0" w:type="auto"/>
          </w:tcPr>
          <w:p w14:paraId="4A717865" w14:textId="77777777" w:rsidR="004D5BF3" w:rsidRPr="003A4DE1" w:rsidRDefault="004D5BF3" w:rsidP="003E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A4DE1">
              <w:rPr>
                <w:rFonts w:ascii="Times New Roman" w:hAnsi="Times New Roman" w:cs="Times New Roman"/>
              </w:rPr>
              <w:t>12:00 – 14:00</w:t>
            </w:r>
          </w:p>
        </w:tc>
      </w:tr>
      <w:tr w:rsidR="003A4DE1" w:rsidRPr="003A4DE1" w14:paraId="6F8C9FA2" w14:textId="77777777" w:rsidTr="00430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B0FC656" w14:textId="77777777" w:rsidR="004D5BF3" w:rsidRPr="003A4DE1" w:rsidRDefault="004D5BF3" w:rsidP="003E7431">
            <w:pPr>
              <w:rPr>
                <w:rFonts w:ascii="Times New Roman" w:hAnsi="Times New Roman" w:cs="Times New Roman"/>
              </w:rPr>
            </w:pPr>
            <w:r w:rsidRPr="003A4DE1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0" w:type="auto"/>
          </w:tcPr>
          <w:p w14:paraId="0738C490" w14:textId="77777777" w:rsidR="004D5BF3" w:rsidRPr="003A4DE1" w:rsidRDefault="004D5BF3" w:rsidP="003E7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A4DE1">
              <w:rPr>
                <w:rFonts w:ascii="Times New Roman" w:hAnsi="Times New Roman" w:cs="Times New Roman"/>
              </w:rPr>
              <w:t>18:00 – 20:00</w:t>
            </w:r>
          </w:p>
        </w:tc>
        <w:tc>
          <w:tcPr>
            <w:tcW w:w="0" w:type="auto"/>
          </w:tcPr>
          <w:p w14:paraId="27D96A55" w14:textId="77777777" w:rsidR="004D5BF3" w:rsidRPr="003A4DE1" w:rsidRDefault="004D5BF3" w:rsidP="003E7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A4DE1">
              <w:rPr>
                <w:rFonts w:ascii="Times New Roman" w:hAnsi="Times New Roman" w:cs="Times New Roman"/>
              </w:rPr>
              <w:t>06:00 – 08:00</w:t>
            </w:r>
          </w:p>
        </w:tc>
        <w:tc>
          <w:tcPr>
            <w:tcW w:w="0" w:type="auto"/>
          </w:tcPr>
          <w:p w14:paraId="5AD10430" w14:textId="77777777" w:rsidR="004D5BF3" w:rsidRPr="00430100" w:rsidRDefault="004D5BF3" w:rsidP="003E7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430100">
              <w:rPr>
                <w:rFonts w:ascii="Times New Roman" w:hAnsi="Times New Roman" w:cs="Times New Roman"/>
                <w:b/>
              </w:rPr>
              <w:t>18:00</w:t>
            </w:r>
          </w:p>
        </w:tc>
        <w:tc>
          <w:tcPr>
            <w:tcW w:w="0" w:type="auto"/>
          </w:tcPr>
          <w:p w14:paraId="1F9A7FF4" w14:textId="77777777" w:rsidR="004D5BF3" w:rsidRPr="003A4DE1" w:rsidRDefault="004D5BF3" w:rsidP="003E7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A4DE1">
              <w:rPr>
                <w:rFonts w:ascii="Times New Roman" w:hAnsi="Times New Roman" w:cs="Times New Roman"/>
              </w:rPr>
              <w:t>01:00 – 03:00</w:t>
            </w:r>
          </w:p>
        </w:tc>
        <w:tc>
          <w:tcPr>
            <w:tcW w:w="0" w:type="auto"/>
          </w:tcPr>
          <w:p w14:paraId="052B774E" w14:textId="77777777" w:rsidR="004D5BF3" w:rsidRPr="003A4DE1" w:rsidRDefault="004D5BF3" w:rsidP="003E7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A4DE1">
              <w:rPr>
                <w:rFonts w:ascii="Times New Roman" w:hAnsi="Times New Roman" w:cs="Times New Roman"/>
              </w:rPr>
              <w:t>13:00 – 15:00</w:t>
            </w:r>
          </w:p>
        </w:tc>
      </w:tr>
      <w:tr w:rsidR="003A4DE1" w:rsidRPr="003A4DE1" w14:paraId="59CEBCB8" w14:textId="77777777" w:rsidTr="00430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0D501D1" w14:textId="77777777" w:rsidR="004D5BF3" w:rsidRPr="003A4DE1" w:rsidRDefault="004D5BF3" w:rsidP="003E7431">
            <w:pPr>
              <w:rPr>
                <w:rFonts w:ascii="Times New Roman" w:hAnsi="Times New Roman" w:cs="Times New Roman"/>
              </w:rPr>
            </w:pPr>
            <w:r w:rsidRPr="003A4DE1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0" w:type="auto"/>
          </w:tcPr>
          <w:p w14:paraId="06B35B10" w14:textId="77777777" w:rsidR="004D5BF3" w:rsidRPr="003A4DE1" w:rsidRDefault="004D5BF3" w:rsidP="003E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A4DE1">
              <w:rPr>
                <w:rFonts w:ascii="Times New Roman" w:hAnsi="Times New Roman" w:cs="Times New Roman"/>
              </w:rPr>
              <w:t>19:00 – 21:00</w:t>
            </w:r>
          </w:p>
        </w:tc>
        <w:tc>
          <w:tcPr>
            <w:tcW w:w="0" w:type="auto"/>
          </w:tcPr>
          <w:p w14:paraId="29B927C4" w14:textId="77777777" w:rsidR="004D5BF3" w:rsidRPr="003A4DE1" w:rsidRDefault="004D5BF3" w:rsidP="003E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A4DE1">
              <w:rPr>
                <w:rFonts w:ascii="Times New Roman" w:hAnsi="Times New Roman" w:cs="Times New Roman"/>
              </w:rPr>
              <w:t>07:00 – 09:00</w:t>
            </w:r>
          </w:p>
        </w:tc>
        <w:tc>
          <w:tcPr>
            <w:tcW w:w="0" w:type="auto"/>
          </w:tcPr>
          <w:p w14:paraId="3F375CF6" w14:textId="77777777" w:rsidR="004D5BF3" w:rsidRPr="00430100" w:rsidRDefault="004D5BF3" w:rsidP="003E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430100">
              <w:rPr>
                <w:rFonts w:ascii="Times New Roman" w:hAnsi="Times New Roman" w:cs="Times New Roman"/>
                <w:b/>
              </w:rPr>
              <w:t>19:00</w:t>
            </w:r>
          </w:p>
        </w:tc>
        <w:tc>
          <w:tcPr>
            <w:tcW w:w="0" w:type="auto"/>
          </w:tcPr>
          <w:p w14:paraId="49F627E4" w14:textId="77777777" w:rsidR="004D5BF3" w:rsidRPr="003A4DE1" w:rsidRDefault="004D5BF3" w:rsidP="003E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A4DE1">
              <w:rPr>
                <w:rFonts w:ascii="Times New Roman" w:hAnsi="Times New Roman" w:cs="Times New Roman"/>
              </w:rPr>
              <w:t>02:00 – 04:00</w:t>
            </w:r>
          </w:p>
        </w:tc>
        <w:tc>
          <w:tcPr>
            <w:tcW w:w="0" w:type="auto"/>
          </w:tcPr>
          <w:p w14:paraId="036521CF" w14:textId="77777777" w:rsidR="004D5BF3" w:rsidRPr="003A4DE1" w:rsidRDefault="003A4DE1" w:rsidP="003E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A4DE1">
              <w:rPr>
                <w:rFonts w:ascii="Times New Roman" w:hAnsi="Times New Roman" w:cs="Times New Roman"/>
              </w:rPr>
              <w:t>14:00 – 16:00</w:t>
            </w:r>
          </w:p>
        </w:tc>
      </w:tr>
      <w:tr w:rsidR="003A4DE1" w:rsidRPr="003A4DE1" w14:paraId="23D7CDBD" w14:textId="77777777" w:rsidTr="00430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B2AB35C" w14:textId="77777777" w:rsidR="004D5BF3" w:rsidRPr="003A4DE1" w:rsidRDefault="004D5BF3" w:rsidP="003E7431">
            <w:pPr>
              <w:rPr>
                <w:rFonts w:ascii="Times New Roman" w:hAnsi="Times New Roman" w:cs="Times New Roman"/>
              </w:rPr>
            </w:pPr>
            <w:r w:rsidRPr="003A4DE1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0" w:type="auto"/>
          </w:tcPr>
          <w:p w14:paraId="602FCC6D" w14:textId="77777777" w:rsidR="004D5BF3" w:rsidRPr="003A4DE1" w:rsidRDefault="004D5BF3" w:rsidP="003E7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A4DE1">
              <w:rPr>
                <w:rFonts w:ascii="Times New Roman" w:hAnsi="Times New Roman" w:cs="Times New Roman"/>
              </w:rPr>
              <w:t>20:00 – 22:00</w:t>
            </w:r>
          </w:p>
        </w:tc>
        <w:tc>
          <w:tcPr>
            <w:tcW w:w="0" w:type="auto"/>
          </w:tcPr>
          <w:p w14:paraId="24C2631E" w14:textId="77777777" w:rsidR="004D5BF3" w:rsidRPr="003A4DE1" w:rsidRDefault="004D5BF3" w:rsidP="003E7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A4DE1">
              <w:rPr>
                <w:rFonts w:ascii="Times New Roman" w:hAnsi="Times New Roman" w:cs="Times New Roman"/>
              </w:rPr>
              <w:t>08:00 – 10:00</w:t>
            </w:r>
          </w:p>
        </w:tc>
        <w:tc>
          <w:tcPr>
            <w:tcW w:w="0" w:type="auto"/>
          </w:tcPr>
          <w:p w14:paraId="5061307E" w14:textId="77777777" w:rsidR="004D5BF3" w:rsidRPr="00430100" w:rsidRDefault="004D5BF3" w:rsidP="003E7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430100">
              <w:rPr>
                <w:rFonts w:ascii="Times New Roman" w:hAnsi="Times New Roman" w:cs="Times New Roman"/>
                <w:b/>
              </w:rPr>
              <w:t>20:00</w:t>
            </w:r>
          </w:p>
        </w:tc>
        <w:tc>
          <w:tcPr>
            <w:tcW w:w="0" w:type="auto"/>
          </w:tcPr>
          <w:p w14:paraId="3B8E2D43" w14:textId="77777777" w:rsidR="004D5BF3" w:rsidRPr="003A4DE1" w:rsidRDefault="003A4DE1" w:rsidP="003E7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A4DE1">
              <w:rPr>
                <w:rFonts w:ascii="Times New Roman" w:hAnsi="Times New Roman" w:cs="Times New Roman"/>
              </w:rPr>
              <w:t>03:00 – 05:00</w:t>
            </w:r>
          </w:p>
        </w:tc>
        <w:tc>
          <w:tcPr>
            <w:tcW w:w="0" w:type="auto"/>
          </w:tcPr>
          <w:p w14:paraId="586B34DC" w14:textId="77777777" w:rsidR="004D5BF3" w:rsidRPr="003A4DE1" w:rsidRDefault="003A4DE1" w:rsidP="003E7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A4DE1">
              <w:rPr>
                <w:rFonts w:ascii="Times New Roman" w:hAnsi="Times New Roman" w:cs="Times New Roman"/>
              </w:rPr>
              <w:t>15:00 – 17:00</w:t>
            </w:r>
          </w:p>
        </w:tc>
      </w:tr>
      <w:tr w:rsidR="003A4DE1" w:rsidRPr="003A4DE1" w14:paraId="4BD16ACC" w14:textId="77777777" w:rsidTr="00430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8FCA221" w14:textId="77777777" w:rsidR="004D5BF3" w:rsidRPr="003A4DE1" w:rsidRDefault="004D5BF3" w:rsidP="003E7431">
            <w:pPr>
              <w:rPr>
                <w:rFonts w:ascii="Times New Roman" w:hAnsi="Times New Roman" w:cs="Times New Roman"/>
              </w:rPr>
            </w:pPr>
            <w:r w:rsidRPr="003A4DE1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0" w:type="auto"/>
          </w:tcPr>
          <w:p w14:paraId="7EE496FD" w14:textId="77777777" w:rsidR="004D5BF3" w:rsidRPr="003A4DE1" w:rsidRDefault="004D5BF3" w:rsidP="003E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A4DE1">
              <w:rPr>
                <w:rFonts w:ascii="Times New Roman" w:hAnsi="Times New Roman" w:cs="Times New Roman"/>
              </w:rPr>
              <w:t>21:00 – 23:00</w:t>
            </w:r>
          </w:p>
        </w:tc>
        <w:tc>
          <w:tcPr>
            <w:tcW w:w="0" w:type="auto"/>
          </w:tcPr>
          <w:p w14:paraId="2281614C" w14:textId="77777777" w:rsidR="004D5BF3" w:rsidRPr="003A4DE1" w:rsidRDefault="004D5BF3" w:rsidP="003E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A4DE1">
              <w:rPr>
                <w:rFonts w:ascii="Times New Roman" w:hAnsi="Times New Roman" w:cs="Times New Roman"/>
              </w:rPr>
              <w:t>09:00 – 11:00</w:t>
            </w:r>
          </w:p>
        </w:tc>
        <w:tc>
          <w:tcPr>
            <w:tcW w:w="0" w:type="auto"/>
          </w:tcPr>
          <w:p w14:paraId="587E5DF9" w14:textId="77777777" w:rsidR="004D5BF3" w:rsidRPr="003A4DE1" w:rsidRDefault="004D5BF3" w:rsidP="003E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2E81099" w14:textId="77777777" w:rsidR="004D5BF3" w:rsidRPr="003A4DE1" w:rsidRDefault="004D5BF3" w:rsidP="003E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BD169B8" w14:textId="77777777" w:rsidR="004D5BF3" w:rsidRPr="003A4DE1" w:rsidRDefault="004D5BF3" w:rsidP="003E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3BFAF25F" w14:textId="77777777" w:rsidR="004D5BF3" w:rsidRDefault="004D5BF3" w:rsidP="003E7431">
      <w:pPr>
        <w:rPr>
          <w:rFonts w:ascii="Times New Roman" w:hAnsi="Times New Roman" w:cs="Times New Roman"/>
        </w:rPr>
      </w:pPr>
    </w:p>
    <w:p w14:paraId="2530ED52" w14:textId="77777777" w:rsidR="00430100" w:rsidRPr="00430100" w:rsidRDefault="00430100" w:rsidP="0043010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Дополнительная важная информация!</w:t>
      </w:r>
    </w:p>
    <w:p w14:paraId="610D2F37" w14:textId="77777777" w:rsidR="003E7431" w:rsidRPr="003A4DE1" w:rsidRDefault="003A4DE1" w:rsidP="003A4DE1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3A4DE1">
        <w:rPr>
          <w:rFonts w:ascii="Times New Roman" w:hAnsi="Times New Roman" w:cs="Times New Roman"/>
        </w:rPr>
        <w:t>Раствор препарат</w:t>
      </w:r>
      <w:r w:rsidR="00515C4E">
        <w:rPr>
          <w:rFonts w:ascii="Times New Roman" w:hAnsi="Times New Roman" w:cs="Times New Roman"/>
        </w:rPr>
        <w:t>а</w:t>
      </w:r>
      <w:r w:rsidRPr="003A4DE1">
        <w:rPr>
          <w:rFonts w:ascii="Times New Roman" w:hAnsi="Times New Roman" w:cs="Times New Roman"/>
        </w:rPr>
        <w:t xml:space="preserve"> </w:t>
      </w:r>
      <w:proofErr w:type="spellStart"/>
      <w:r w:rsidRPr="003A4DE1">
        <w:rPr>
          <w:rFonts w:ascii="Times New Roman" w:hAnsi="Times New Roman" w:cs="Times New Roman"/>
        </w:rPr>
        <w:t>Фортранс</w:t>
      </w:r>
      <w:proofErr w:type="spellEnd"/>
      <w:r w:rsidRPr="003A4DE1">
        <w:rPr>
          <w:rFonts w:ascii="Times New Roman" w:hAnsi="Times New Roman" w:cs="Times New Roman"/>
        </w:rPr>
        <w:t xml:space="preserve"> готовится из расчета 1 пакетик на 1 литр воды. Уменьшать количество жидкости нельзя.</w:t>
      </w:r>
    </w:p>
    <w:p w14:paraId="51D9354F" w14:textId="77777777" w:rsidR="003A4DE1" w:rsidRPr="003A4DE1" w:rsidRDefault="003A4DE1" w:rsidP="003A4DE1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3A4DE1">
        <w:rPr>
          <w:rFonts w:ascii="Times New Roman" w:hAnsi="Times New Roman" w:cs="Times New Roman"/>
        </w:rPr>
        <w:t>Раствор пить постепенно: по 1 литру в течение часа, под 250 мл каждые 15 минут.</w:t>
      </w:r>
    </w:p>
    <w:p w14:paraId="14DEF9DC" w14:textId="77777777" w:rsidR="003A4DE1" w:rsidRPr="003A4DE1" w:rsidRDefault="003A4DE1" w:rsidP="003A4DE1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3A4DE1">
        <w:rPr>
          <w:rFonts w:ascii="Times New Roman" w:hAnsi="Times New Roman" w:cs="Times New Roman"/>
        </w:rPr>
        <w:t>Во время приема рекомендуется ходить, выполнять круговые движения корпусом.</w:t>
      </w:r>
    </w:p>
    <w:p w14:paraId="49241E73" w14:textId="77777777" w:rsidR="003A4DE1" w:rsidRPr="003A4DE1" w:rsidRDefault="003A4DE1" w:rsidP="003A4DE1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3A4DE1">
        <w:rPr>
          <w:rFonts w:ascii="Times New Roman" w:hAnsi="Times New Roman" w:cs="Times New Roman"/>
        </w:rPr>
        <w:t>Для улучшения вкуса можно добавить в раствор сок цитрусовых без мякоти и пить его охлажденным.</w:t>
      </w:r>
    </w:p>
    <w:p w14:paraId="09B0FE18" w14:textId="77777777" w:rsidR="003A4DE1" w:rsidRPr="003A4DE1" w:rsidRDefault="003A4DE1" w:rsidP="003A4DE1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3A4DE1">
        <w:rPr>
          <w:rFonts w:ascii="Times New Roman" w:hAnsi="Times New Roman" w:cs="Times New Roman"/>
        </w:rPr>
        <w:lastRenderedPageBreak/>
        <w:t xml:space="preserve">Примерно через 1 час после начала приема раствора </w:t>
      </w:r>
      <w:proofErr w:type="spellStart"/>
      <w:r w:rsidRPr="003A4DE1">
        <w:rPr>
          <w:rFonts w:ascii="Times New Roman" w:hAnsi="Times New Roman" w:cs="Times New Roman"/>
        </w:rPr>
        <w:t>Фортранс</w:t>
      </w:r>
      <w:proofErr w:type="spellEnd"/>
      <w:r w:rsidRPr="003A4DE1">
        <w:rPr>
          <w:rFonts w:ascii="Times New Roman" w:hAnsi="Times New Roman" w:cs="Times New Roman"/>
        </w:rPr>
        <w:t xml:space="preserve"> появится жидкий стул, не сопровождающийся болезненными ощущениями.</w:t>
      </w:r>
    </w:p>
    <w:p w14:paraId="661089CD" w14:textId="77777777" w:rsidR="00430100" w:rsidRDefault="003A4DE1" w:rsidP="00430100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3A4DE1">
        <w:rPr>
          <w:rFonts w:ascii="Times New Roman" w:hAnsi="Times New Roman" w:cs="Times New Roman"/>
        </w:rPr>
        <w:t xml:space="preserve">Опорожнение кишечника завершится выделением прозрачной или слегка окрашенной жидкости через 2-3 часа после приема последней дозы раствора </w:t>
      </w:r>
      <w:proofErr w:type="spellStart"/>
      <w:r w:rsidRPr="003A4DE1">
        <w:rPr>
          <w:rFonts w:ascii="Times New Roman" w:hAnsi="Times New Roman" w:cs="Times New Roman"/>
        </w:rPr>
        <w:t>Фортранс</w:t>
      </w:r>
      <w:proofErr w:type="spellEnd"/>
      <w:r w:rsidRPr="003A4DE1">
        <w:rPr>
          <w:rFonts w:ascii="Times New Roman" w:hAnsi="Times New Roman" w:cs="Times New Roman"/>
        </w:rPr>
        <w:t>.</w:t>
      </w:r>
    </w:p>
    <w:p w14:paraId="2C8A0FDE" w14:textId="77777777" w:rsidR="00430100" w:rsidRDefault="00430100" w:rsidP="004301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Почему </w:t>
      </w:r>
      <w:r w:rsidRPr="003B6A74">
        <w:rPr>
          <w:rFonts w:ascii="Times New Roman" w:hAnsi="Times New Roman" w:cs="Times New Roman"/>
          <w:b/>
        </w:rPr>
        <w:t>ОЧЕНЬ ВАЖНА</w:t>
      </w:r>
      <w:r>
        <w:rPr>
          <w:rFonts w:ascii="Times New Roman" w:hAnsi="Times New Roman" w:cs="Times New Roman"/>
        </w:rPr>
        <w:t xml:space="preserve"> подготовка к исследованию?</w:t>
      </w:r>
    </w:p>
    <w:p w14:paraId="478F8E31" w14:textId="77777777" w:rsidR="00430100" w:rsidRDefault="00430100" w:rsidP="00430100">
      <w:pPr>
        <w:rPr>
          <w:rFonts w:ascii="Times New Roman" w:hAnsi="Times New Roman" w:cs="Times New Roman"/>
        </w:rPr>
      </w:pPr>
      <w:r w:rsidRPr="003B6A74">
        <w:rPr>
          <w:rFonts w:ascii="Times New Roman" w:hAnsi="Times New Roman" w:cs="Times New Roman"/>
          <w:b/>
        </w:rPr>
        <w:t>НЕКАЧЕСТВЕННАЯ ПОДГОТОВКА</w:t>
      </w:r>
      <w:r>
        <w:rPr>
          <w:rFonts w:ascii="Times New Roman" w:hAnsi="Times New Roman" w:cs="Times New Roman"/>
        </w:rPr>
        <w:t xml:space="preserve"> может повлиять на точность постановки диагноза и потребовать проведения повторной процедуры.</w:t>
      </w:r>
    </w:p>
    <w:p w14:paraId="694ED6C6" w14:textId="77777777" w:rsidR="00D449A7" w:rsidRDefault="00D449A7" w:rsidP="004301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того, чтобы </w:t>
      </w:r>
      <w:r w:rsidRPr="003B6A74">
        <w:rPr>
          <w:rFonts w:ascii="Times New Roman" w:hAnsi="Times New Roman" w:cs="Times New Roman"/>
          <w:b/>
        </w:rPr>
        <w:t>КАЧЕСТВЕННО ПОДГОТОВИТЬСЯ</w:t>
      </w:r>
      <w:r>
        <w:rPr>
          <w:rFonts w:ascii="Times New Roman" w:hAnsi="Times New Roman" w:cs="Times New Roman"/>
        </w:rPr>
        <w:t xml:space="preserve"> к исследованию, необходимо начать подготовку за 3 дня до проведения исследования</w:t>
      </w:r>
      <w:r w:rsidR="003B6A74">
        <w:rPr>
          <w:rFonts w:ascii="Times New Roman" w:hAnsi="Times New Roman" w:cs="Times New Roman"/>
        </w:rPr>
        <w:t>.</w:t>
      </w:r>
    </w:p>
    <w:p w14:paraId="10925621" w14:textId="77777777" w:rsidR="00D449A7" w:rsidRDefault="00D449A7" w:rsidP="00430100">
      <w:pPr>
        <w:rPr>
          <w:rFonts w:ascii="Times New Roman" w:hAnsi="Times New Roman" w:cs="Times New Roman"/>
        </w:rPr>
      </w:pPr>
      <w:r w:rsidRPr="003B6A74">
        <w:rPr>
          <w:rFonts w:ascii="Times New Roman" w:hAnsi="Times New Roman" w:cs="Times New Roman"/>
          <w:b/>
        </w:rPr>
        <w:t>ДИЕТА ДЛЯ ПОДГОТОВКИ К ИССЛЕДОВАНИЮ</w:t>
      </w:r>
      <w:r>
        <w:rPr>
          <w:rFonts w:ascii="Times New Roman" w:hAnsi="Times New Roman" w:cs="Times New Roman"/>
        </w:rPr>
        <w:t xml:space="preserve"> – это легкоусвояемая рафинированная пища, почти не содержащая не перевариваемых веществ.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25"/>
        <w:gridCol w:w="5346"/>
      </w:tblGrid>
      <w:tr w:rsidR="003B6A74" w14:paraId="2D623821" w14:textId="77777777" w:rsidTr="003B6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8FEEE8D" w14:textId="77777777" w:rsidR="00D449A7" w:rsidRPr="003B6A74" w:rsidRDefault="00D449A7" w:rsidP="00430100">
            <w:pPr>
              <w:rPr>
                <w:rFonts w:ascii="Times New Roman" w:hAnsi="Times New Roman" w:cs="Times New Roman"/>
                <w:b w:val="0"/>
              </w:rPr>
            </w:pPr>
            <w:r w:rsidRPr="003B6A74">
              <w:rPr>
                <w:rFonts w:ascii="Times New Roman" w:hAnsi="Times New Roman" w:cs="Times New Roman"/>
                <w:b w:val="0"/>
              </w:rPr>
              <w:t>МОЖНО</w:t>
            </w:r>
          </w:p>
        </w:tc>
        <w:tc>
          <w:tcPr>
            <w:tcW w:w="0" w:type="auto"/>
          </w:tcPr>
          <w:p w14:paraId="47128AC3" w14:textId="77777777" w:rsidR="00D449A7" w:rsidRPr="003B6A74" w:rsidRDefault="00D449A7" w:rsidP="004301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3B6A74">
              <w:rPr>
                <w:rFonts w:ascii="Times New Roman" w:hAnsi="Times New Roman" w:cs="Times New Roman"/>
                <w:b w:val="0"/>
              </w:rPr>
              <w:t>НЕЛЬЗЯ</w:t>
            </w:r>
          </w:p>
        </w:tc>
      </w:tr>
      <w:tr w:rsidR="003B6A74" w:rsidRPr="003B6A74" w14:paraId="7EA04786" w14:textId="77777777" w:rsidTr="003B6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C1002EF" w14:textId="77777777" w:rsidR="00D449A7" w:rsidRPr="003B6A74" w:rsidRDefault="00D449A7" w:rsidP="00430100">
            <w:pPr>
              <w:rPr>
                <w:rFonts w:ascii="Times New Roman" w:hAnsi="Times New Roman" w:cs="Times New Roman"/>
              </w:rPr>
            </w:pPr>
            <w:r w:rsidRPr="003B6A74">
              <w:rPr>
                <w:rFonts w:ascii="Times New Roman" w:hAnsi="Times New Roman" w:cs="Times New Roman"/>
              </w:rPr>
              <w:t>Нежирные мясные бульоны без овощей</w:t>
            </w:r>
          </w:p>
          <w:p w14:paraId="7D4D6675" w14:textId="77777777" w:rsidR="00D449A7" w:rsidRDefault="00D449A7" w:rsidP="00430100">
            <w:pPr>
              <w:rPr>
                <w:rFonts w:ascii="Times New Roman" w:hAnsi="Times New Roman" w:cs="Times New Roman"/>
              </w:rPr>
            </w:pPr>
            <w:r w:rsidRPr="003B6A74">
              <w:rPr>
                <w:rFonts w:ascii="Times New Roman" w:hAnsi="Times New Roman" w:cs="Times New Roman"/>
              </w:rPr>
              <w:t>(прозрачные, процеженные)</w:t>
            </w:r>
          </w:p>
          <w:p w14:paraId="1D609C54" w14:textId="77777777" w:rsidR="00515C4E" w:rsidRPr="003B6A74" w:rsidRDefault="00515C4E" w:rsidP="00430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E5A05E1" w14:textId="77777777" w:rsidR="00D449A7" w:rsidRPr="003B6A74" w:rsidRDefault="00D449A7" w:rsidP="004301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6A74">
              <w:rPr>
                <w:rFonts w:ascii="Times New Roman" w:hAnsi="Times New Roman" w:cs="Times New Roman"/>
                <w:b/>
              </w:rPr>
              <w:t>Жирные сорта мяса, рыбы, утка, гусь</w:t>
            </w:r>
          </w:p>
        </w:tc>
      </w:tr>
      <w:tr w:rsidR="003B6A74" w:rsidRPr="003B6A74" w14:paraId="1AE50B36" w14:textId="77777777" w:rsidTr="003B6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5E4E81F" w14:textId="77777777" w:rsidR="00D449A7" w:rsidRDefault="00D449A7" w:rsidP="00430100">
            <w:pPr>
              <w:rPr>
                <w:rFonts w:ascii="Times New Roman" w:hAnsi="Times New Roman" w:cs="Times New Roman"/>
              </w:rPr>
            </w:pPr>
            <w:r w:rsidRPr="003B6A74">
              <w:rPr>
                <w:rFonts w:ascii="Times New Roman" w:hAnsi="Times New Roman" w:cs="Times New Roman"/>
              </w:rPr>
              <w:t>Сахар, мед (не в сотах), желе, сироп</w:t>
            </w:r>
          </w:p>
          <w:p w14:paraId="19A9E4A0" w14:textId="77777777" w:rsidR="00515C4E" w:rsidRPr="003B6A74" w:rsidRDefault="00515C4E" w:rsidP="00430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5B48F2A" w14:textId="77777777" w:rsidR="00D449A7" w:rsidRPr="003B6A74" w:rsidRDefault="00DC6E68" w:rsidP="00430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6A74">
              <w:rPr>
                <w:rFonts w:ascii="Times New Roman" w:hAnsi="Times New Roman" w:cs="Times New Roman"/>
                <w:b/>
              </w:rPr>
              <w:t>Все бобовые, в т.ч. горох, чечевица и другие.</w:t>
            </w:r>
          </w:p>
        </w:tc>
      </w:tr>
      <w:tr w:rsidR="003B6A74" w:rsidRPr="003B6A74" w14:paraId="28CF5937" w14:textId="77777777" w:rsidTr="003B6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FEBDEFF" w14:textId="77777777" w:rsidR="00D449A7" w:rsidRPr="003B6A74" w:rsidRDefault="00D449A7" w:rsidP="00430100">
            <w:pPr>
              <w:rPr>
                <w:rFonts w:ascii="Times New Roman" w:hAnsi="Times New Roman" w:cs="Times New Roman"/>
              </w:rPr>
            </w:pPr>
            <w:r w:rsidRPr="003B6A74">
              <w:rPr>
                <w:rFonts w:ascii="Times New Roman" w:hAnsi="Times New Roman" w:cs="Times New Roman"/>
              </w:rPr>
              <w:t>Яйца в отварном виде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6D6C84E" w14:textId="77777777" w:rsidR="00D449A7" w:rsidRPr="003B6A74" w:rsidRDefault="00DC6E68" w:rsidP="004301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6A74">
              <w:rPr>
                <w:rFonts w:ascii="Times New Roman" w:hAnsi="Times New Roman" w:cs="Times New Roman"/>
                <w:b/>
              </w:rPr>
              <w:t>Консервы, все соленья (овощи, маринованные грибы, морские водоросли)</w:t>
            </w:r>
          </w:p>
        </w:tc>
      </w:tr>
      <w:tr w:rsidR="003B6A74" w:rsidRPr="003B6A74" w14:paraId="6022AFAE" w14:textId="77777777" w:rsidTr="003B6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59E56A4" w14:textId="77777777" w:rsidR="00D449A7" w:rsidRPr="003B6A74" w:rsidRDefault="00D449A7" w:rsidP="00430100">
            <w:pPr>
              <w:rPr>
                <w:rFonts w:ascii="Times New Roman" w:hAnsi="Times New Roman" w:cs="Times New Roman"/>
              </w:rPr>
            </w:pPr>
            <w:r w:rsidRPr="003B6A74">
              <w:rPr>
                <w:rFonts w:ascii="Times New Roman" w:hAnsi="Times New Roman" w:cs="Times New Roman"/>
              </w:rPr>
              <w:t>Мясо и птица нежирных сортов в отварном виде</w:t>
            </w:r>
          </w:p>
        </w:tc>
        <w:tc>
          <w:tcPr>
            <w:tcW w:w="0" w:type="auto"/>
          </w:tcPr>
          <w:p w14:paraId="166EAC3F" w14:textId="77777777" w:rsidR="00D449A7" w:rsidRDefault="00DC6E68" w:rsidP="00430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6A74">
              <w:rPr>
                <w:rFonts w:ascii="Times New Roman" w:hAnsi="Times New Roman" w:cs="Times New Roman"/>
                <w:b/>
              </w:rPr>
              <w:t>Алкоголь, квас, газированные напитки, напитки из чернослива</w:t>
            </w:r>
          </w:p>
          <w:p w14:paraId="2ED2981F" w14:textId="77777777" w:rsidR="00515C4E" w:rsidRPr="003B6A74" w:rsidRDefault="00515C4E" w:rsidP="00430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3B6A74" w:rsidRPr="003B6A74" w14:paraId="6463F778" w14:textId="77777777" w:rsidTr="003B6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DBA9EEC" w14:textId="77777777" w:rsidR="00D449A7" w:rsidRPr="003B6A74" w:rsidRDefault="00D449A7" w:rsidP="00430100">
            <w:pPr>
              <w:rPr>
                <w:rFonts w:ascii="Times New Roman" w:hAnsi="Times New Roman" w:cs="Times New Roman"/>
              </w:rPr>
            </w:pPr>
            <w:r w:rsidRPr="003B6A74">
              <w:rPr>
                <w:rFonts w:ascii="Times New Roman" w:hAnsi="Times New Roman" w:cs="Times New Roman"/>
              </w:rPr>
              <w:t>Белый (очищенный) рис, каши (</w:t>
            </w:r>
            <w:proofErr w:type="spellStart"/>
            <w:r w:rsidRPr="003B6A74">
              <w:rPr>
                <w:rFonts w:ascii="Times New Roman" w:hAnsi="Times New Roman" w:cs="Times New Roman"/>
              </w:rPr>
              <w:t>овсянные</w:t>
            </w:r>
            <w:proofErr w:type="spellEnd"/>
            <w:r w:rsidRPr="003B6A74">
              <w:rPr>
                <w:rFonts w:ascii="Times New Roman" w:hAnsi="Times New Roman" w:cs="Times New Roman"/>
              </w:rPr>
              <w:t>, рисовая)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B6F8F1C" w14:textId="77777777" w:rsidR="00D449A7" w:rsidRDefault="00DC6E68" w:rsidP="004301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6A74">
              <w:rPr>
                <w:rFonts w:ascii="Times New Roman" w:hAnsi="Times New Roman" w:cs="Times New Roman"/>
                <w:b/>
              </w:rPr>
              <w:t>Все специи и острые приправы (хрен, перец, горчица,</w:t>
            </w:r>
            <w:r w:rsidR="003B6A74" w:rsidRPr="003B6A74">
              <w:rPr>
                <w:rFonts w:ascii="Times New Roman" w:hAnsi="Times New Roman" w:cs="Times New Roman"/>
                <w:b/>
              </w:rPr>
              <w:t xml:space="preserve"> лук, уксус, чеснок, а </w:t>
            </w:r>
            <w:proofErr w:type="gramStart"/>
            <w:r w:rsidR="003B6A74" w:rsidRPr="003B6A74">
              <w:rPr>
                <w:rFonts w:ascii="Times New Roman" w:hAnsi="Times New Roman" w:cs="Times New Roman"/>
                <w:b/>
              </w:rPr>
              <w:t>так же</w:t>
            </w:r>
            <w:proofErr w:type="gramEnd"/>
            <w:r w:rsidR="003B6A74" w:rsidRPr="003B6A74">
              <w:rPr>
                <w:rFonts w:ascii="Times New Roman" w:hAnsi="Times New Roman" w:cs="Times New Roman"/>
                <w:b/>
              </w:rPr>
              <w:t xml:space="preserve"> все приправы с зернами, травами)</w:t>
            </w:r>
          </w:p>
          <w:p w14:paraId="31D21B09" w14:textId="77777777" w:rsidR="00515C4E" w:rsidRPr="003B6A74" w:rsidRDefault="00515C4E" w:rsidP="004301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3B6A74" w:rsidRPr="003B6A74" w14:paraId="21D31BF5" w14:textId="77777777" w:rsidTr="003B6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A199035" w14:textId="77777777" w:rsidR="00D449A7" w:rsidRPr="003B6A74" w:rsidRDefault="00D449A7" w:rsidP="00430100">
            <w:pPr>
              <w:rPr>
                <w:rFonts w:ascii="Times New Roman" w:hAnsi="Times New Roman" w:cs="Times New Roman"/>
              </w:rPr>
            </w:pPr>
            <w:r w:rsidRPr="003B6A74">
              <w:rPr>
                <w:rFonts w:ascii="Times New Roman" w:hAnsi="Times New Roman" w:cs="Times New Roman"/>
              </w:rPr>
              <w:t>Блюда из рыбы нежирных сортов</w:t>
            </w:r>
          </w:p>
          <w:p w14:paraId="71BE2462" w14:textId="77777777" w:rsidR="00D449A7" w:rsidRDefault="00D449A7" w:rsidP="00430100">
            <w:pPr>
              <w:rPr>
                <w:rFonts w:ascii="Times New Roman" w:hAnsi="Times New Roman" w:cs="Times New Roman"/>
              </w:rPr>
            </w:pPr>
            <w:r w:rsidRPr="003B6A74">
              <w:rPr>
                <w:rFonts w:ascii="Times New Roman" w:hAnsi="Times New Roman" w:cs="Times New Roman"/>
              </w:rPr>
              <w:t>(трески, судака, окуня, щуки в отварном или паровом виде)</w:t>
            </w:r>
          </w:p>
          <w:p w14:paraId="2686A95B" w14:textId="77777777" w:rsidR="00515C4E" w:rsidRPr="003B6A74" w:rsidRDefault="00515C4E" w:rsidP="00430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71BD550" w14:textId="77777777" w:rsidR="00D449A7" w:rsidRPr="003B6A74" w:rsidRDefault="003B6A74" w:rsidP="003B6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6A74">
              <w:rPr>
                <w:rFonts w:ascii="Times New Roman" w:hAnsi="Times New Roman" w:cs="Times New Roman"/>
                <w:b/>
              </w:rPr>
              <w:t>Йогурт с добавками, пудинг, сливки, сметана, мороженое, жирный творог</w:t>
            </w:r>
          </w:p>
        </w:tc>
      </w:tr>
      <w:tr w:rsidR="003B6A74" w:rsidRPr="003B6A74" w14:paraId="1C2DEF7C" w14:textId="77777777" w:rsidTr="003B6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AE43AD4" w14:textId="77777777" w:rsidR="00D449A7" w:rsidRPr="003B6A74" w:rsidRDefault="00DC6E68" w:rsidP="00430100">
            <w:pPr>
              <w:rPr>
                <w:rFonts w:ascii="Times New Roman" w:hAnsi="Times New Roman" w:cs="Times New Roman"/>
              </w:rPr>
            </w:pPr>
            <w:r w:rsidRPr="003B6A74">
              <w:rPr>
                <w:rFonts w:ascii="Times New Roman" w:hAnsi="Times New Roman" w:cs="Times New Roman"/>
              </w:rPr>
              <w:t>Мусс,1/2 банана, персик, дыня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0B1B307" w14:textId="77777777" w:rsidR="00D449A7" w:rsidRPr="003B6A74" w:rsidRDefault="003B6A74" w:rsidP="004301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6A74">
              <w:rPr>
                <w:rFonts w:ascii="Times New Roman" w:hAnsi="Times New Roman" w:cs="Times New Roman"/>
                <w:b/>
              </w:rPr>
              <w:t xml:space="preserve">Все </w:t>
            </w:r>
            <w:proofErr w:type="spellStart"/>
            <w:r w:rsidRPr="003B6A74">
              <w:rPr>
                <w:rFonts w:ascii="Times New Roman" w:hAnsi="Times New Roman" w:cs="Times New Roman"/>
                <w:b/>
              </w:rPr>
              <w:t>зерносодержащие</w:t>
            </w:r>
            <w:proofErr w:type="spellEnd"/>
            <w:r w:rsidRPr="003B6A74">
              <w:rPr>
                <w:rFonts w:ascii="Times New Roman" w:hAnsi="Times New Roman" w:cs="Times New Roman"/>
                <w:b/>
              </w:rPr>
              <w:t xml:space="preserve"> продукты, черный хлеб, крупы</w:t>
            </w:r>
          </w:p>
        </w:tc>
      </w:tr>
      <w:tr w:rsidR="003B6A74" w:rsidRPr="003B6A74" w14:paraId="632D1809" w14:textId="77777777" w:rsidTr="003B6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94916A7" w14:textId="77777777" w:rsidR="00D449A7" w:rsidRDefault="00DC6E68" w:rsidP="00430100">
            <w:pPr>
              <w:rPr>
                <w:rFonts w:ascii="Times New Roman" w:hAnsi="Times New Roman" w:cs="Times New Roman"/>
              </w:rPr>
            </w:pPr>
            <w:r w:rsidRPr="003B6A74">
              <w:rPr>
                <w:rFonts w:ascii="Times New Roman" w:hAnsi="Times New Roman" w:cs="Times New Roman"/>
              </w:rPr>
              <w:t>Овощные процеженные отвары</w:t>
            </w:r>
            <w:r w:rsidR="003B6A74" w:rsidRPr="003B6A74">
              <w:rPr>
                <w:rFonts w:ascii="Times New Roman" w:hAnsi="Times New Roman" w:cs="Times New Roman"/>
              </w:rPr>
              <w:t>, отварной картофель в небольшом количестве</w:t>
            </w:r>
          </w:p>
          <w:p w14:paraId="73F6DDC1" w14:textId="77777777" w:rsidR="00515C4E" w:rsidRPr="003B6A74" w:rsidRDefault="00515C4E" w:rsidP="00430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0A63431" w14:textId="77777777" w:rsidR="00D449A7" w:rsidRPr="003B6A74" w:rsidRDefault="003B6A74" w:rsidP="00430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6A74">
              <w:rPr>
                <w:rFonts w:ascii="Times New Roman" w:hAnsi="Times New Roman" w:cs="Times New Roman"/>
                <w:b/>
              </w:rPr>
              <w:t>Все разновидности зелени</w:t>
            </w:r>
          </w:p>
        </w:tc>
      </w:tr>
      <w:tr w:rsidR="003B6A74" w:rsidRPr="003B6A74" w14:paraId="303DCAEA" w14:textId="77777777" w:rsidTr="003B6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400021C" w14:textId="77777777" w:rsidR="00DC6E68" w:rsidRPr="003B6A74" w:rsidRDefault="00DC6E68" w:rsidP="00DC6E68">
            <w:pPr>
              <w:rPr>
                <w:rFonts w:ascii="Times New Roman" w:hAnsi="Times New Roman" w:cs="Times New Roman"/>
              </w:rPr>
            </w:pPr>
            <w:r w:rsidRPr="003B6A74">
              <w:rPr>
                <w:rFonts w:ascii="Times New Roman" w:hAnsi="Times New Roman" w:cs="Times New Roman"/>
              </w:rPr>
              <w:t>Мучные изделия из муки высшего сорта: белый хлеб, сдоба, бисквит, баранки, бублики без мака,</w:t>
            </w:r>
          </w:p>
          <w:p w14:paraId="1F5DDB25" w14:textId="77777777" w:rsidR="00D449A7" w:rsidRDefault="00DC6E68" w:rsidP="00DC6E68">
            <w:pPr>
              <w:rPr>
                <w:rFonts w:ascii="Times New Roman" w:hAnsi="Times New Roman" w:cs="Times New Roman"/>
              </w:rPr>
            </w:pPr>
            <w:r w:rsidRPr="003B6A74">
              <w:rPr>
                <w:rFonts w:ascii="Times New Roman" w:hAnsi="Times New Roman" w:cs="Times New Roman"/>
              </w:rPr>
              <w:t>простые крекеры</w:t>
            </w:r>
          </w:p>
          <w:p w14:paraId="6EACCE4A" w14:textId="77777777" w:rsidR="00515C4E" w:rsidRPr="003B6A74" w:rsidRDefault="00515C4E" w:rsidP="00DC6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672E165" w14:textId="77777777" w:rsidR="00D449A7" w:rsidRPr="003B6A74" w:rsidRDefault="003B6A74" w:rsidP="004301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6A74">
              <w:rPr>
                <w:rFonts w:ascii="Times New Roman" w:hAnsi="Times New Roman" w:cs="Times New Roman"/>
                <w:b/>
              </w:rPr>
              <w:t>Следует избегать красных и фиолетовых жидкостей</w:t>
            </w:r>
          </w:p>
        </w:tc>
      </w:tr>
      <w:tr w:rsidR="003B6A74" w:rsidRPr="003B6A74" w14:paraId="36DB3431" w14:textId="77777777" w:rsidTr="003B6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D9E4A26" w14:textId="77777777" w:rsidR="00D449A7" w:rsidRPr="003B6A74" w:rsidRDefault="00DC6E68" w:rsidP="00515C4E">
            <w:pPr>
              <w:rPr>
                <w:rFonts w:ascii="Times New Roman" w:hAnsi="Times New Roman" w:cs="Times New Roman"/>
              </w:rPr>
            </w:pPr>
            <w:r w:rsidRPr="003B6A74">
              <w:rPr>
                <w:rFonts w:ascii="Times New Roman" w:hAnsi="Times New Roman" w:cs="Times New Roman"/>
              </w:rPr>
              <w:t>Чай, некрепкий кофе без добавления сливок/молока, компоты без ягод, соки без мякоти</w:t>
            </w:r>
          </w:p>
        </w:tc>
        <w:tc>
          <w:tcPr>
            <w:tcW w:w="0" w:type="auto"/>
          </w:tcPr>
          <w:p w14:paraId="4C8F7729" w14:textId="77777777" w:rsidR="00D449A7" w:rsidRPr="003B6A74" w:rsidRDefault="003B6A74" w:rsidP="00430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6A74">
              <w:rPr>
                <w:rFonts w:ascii="Times New Roman" w:hAnsi="Times New Roman" w:cs="Times New Roman"/>
                <w:b/>
              </w:rPr>
              <w:t>Разрешенные продукты и жидкости не должны содержать мелкие косточки, зерна, семена, отруби</w:t>
            </w:r>
          </w:p>
        </w:tc>
      </w:tr>
      <w:tr w:rsidR="003B6A74" w:rsidRPr="003B6A74" w14:paraId="1F750D45" w14:textId="77777777" w:rsidTr="003B6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26DFC8B" w14:textId="77777777" w:rsidR="00D449A7" w:rsidRPr="003B6A74" w:rsidRDefault="00D449A7" w:rsidP="00430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07E1194" w14:textId="77777777" w:rsidR="00D449A7" w:rsidRPr="003B6A74" w:rsidRDefault="003B6A74" w:rsidP="004301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6A74">
              <w:rPr>
                <w:rFonts w:ascii="Times New Roman" w:hAnsi="Times New Roman" w:cs="Times New Roman"/>
                <w:b/>
              </w:rPr>
              <w:t>Свежие и сушеные овощи и фрукты, грибы, включая капусту и супы из капусты, изюм и ягоды, особенно с мелкими косточками</w:t>
            </w:r>
          </w:p>
        </w:tc>
      </w:tr>
    </w:tbl>
    <w:p w14:paraId="30EF20FA" w14:textId="77777777" w:rsidR="003B6A74" w:rsidRPr="003B6A74" w:rsidRDefault="003B6A74" w:rsidP="003B6A7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</w:t>
      </w:r>
      <w:r w:rsidRPr="003B6A74">
        <w:rPr>
          <w:rFonts w:ascii="Times New Roman" w:hAnsi="Times New Roman" w:cs="Times New Roman"/>
        </w:rPr>
        <w:t xml:space="preserve">ледует избегать приема молока (согласно инструкции по медицинскому применению препарата </w:t>
      </w:r>
      <w:proofErr w:type="spellStart"/>
      <w:r w:rsidRPr="003B6A74">
        <w:rPr>
          <w:rFonts w:ascii="Times New Roman" w:hAnsi="Times New Roman" w:cs="Times New Roman"/>
        </w:rPr>
        <w:t>Фортранс</w:t>
      </w:r>
      <w:proofErr w:type="spellEnd"/>
      <w:r w:rsidRPr="003B6A74">
        <w:rPr>
          <w:rFonts w:ascii="Times New Roman" w:hAnsi="Times New Roman" w:cs="Times New Roman"/>
        </w:rPr>
        <w:t>)</w:t>
      </w:r>
    </w:p>
    <w:sectPr w:rsidR="003B6A74" w:rsidRPr="003B6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901D3"/>
    <w:multiLevelType w:val="hybridMultilevel"/>
    <w:tmpl w:val="376C9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92A53"/>
    <w:multiLevelType w:val="hybridMultilevel"/>
    <w:tmpl w:val="F572B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7431"/>
    <w:rsid w:val="0034592B"/>
    <w:rsid w:val="003A4DE1"/>
    <w:rsid w:val="003B6A74"/>
    <w:rsid w:val="003E7431"/>
    <w:rsid w:val="00430100"/>
    <w:rsid w:val="004D5BF3"/>
    <w:rsid w:val="00515C4E"/>
    <w:rsid w:val="00A963C9"/>
    <w:rsid w:val="00D449A7"/>
    <w:rsid w:val="00DC6E68"/>
    <w:rsid w:val="00F0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4F185"/>
  <w15:docId w15:val="{7CA19D60-7CEA-424D-B87A-B0EFCA6FA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4DE1"/>
    <w:pPr>
      <w:ind w:left="720"/>
      <w:contextualSpacing/>
    </w:pPr>
  </w:style>
  <w:style w:type="table" w:styleId="a5">
    <w:name w:val="Light Shading"/>
    <w:basedOn w:val="a1"/>
    <w:uiPriority w:val="60"/>
    <w:rsid w:val="0043010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Light List"/>
    <w:basedOn w:val="a1"/>
    <w:uiPriority w:val="61"/>
    <w:rsid w:val="0043010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-6">
    <w:name w:val="Medium List 1 Accent 6"/>
    <w:basedOn w:val="a1"/>
    <w:uiPriority w:val="65"/>
    <w:rsid w:val="003B6A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">
    <w:name w:val="Medium List 2"/>
    <w:basedOn w:val="a1"/>
    <w:uiPriority w:val="66"/>
    <w:rsid w:val="003B6A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6">
    <w:name w:val="Light Grid Accent 6"/>
    <w:basedOn w:val="a1"/>
    <w:uiPriority w:val="62"/>
    <w:rsid w:val="003B6A7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Анастасия</cp:lastModifiedBy>
  <cp:revision>4</cp:revision>
  <dcterms:created xsi:type="dcterms:W3CDTF">2021-09-05T09:21:00Z</dcterms:created>
  <dcterms:modified xsi:type="dcterms:W3CDTF">2022-04-23T00:55:00Z</dcterms:modified>
</cp:coreProperties>
</file>